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7A" w:rsidRDefault="00516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ПИСЬМО</w:t>
      </w:r>
    </w:p>
    <w:p w:rsidR="0052117A" w:rsidRDefault="005211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2117A" w:rsidRDefault="00516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ПРОВЕДЕНИИ V ОБЛАСТНОЙ КЛАССИЧЕСКОЙ ОЛИМПИАДЫ ПО ФИЗИКЕ</w:t>
      </w:r>
    </w:p>
    <w:p w:rsidR="0052117A" w:rsidRDefault="00516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ШКОЛЬНИКОВ НА БАЗЕ</w:t>
      </w:r>
    </w:p>
    <w:p w:rsidR="0052117A" w:rsidRDefault="00516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ФГБОУ ВО «ВОРОНЕЖСКИЙ ГОСУДАРСТВЕННЫЙ ПЕДАГОГИЧЕСКИЙ УНИВЕРСИТЕТ»</w:t>
      </w:r>
    </w:p>
    <w:p w:rsidR="0052117A" w:rsidRDefault="00521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117A" w:rsidRDefault="00516ECF" w:rsidP="006F69A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ФГБОУ ВО «Воронежский государственный педагогический университет» приглашает учащихся 9, 10 и 11 классов принять участие в V Областной классической олимпиаде по физике для школьников на базе ФГБОУ ВО «Воронежский государственный педагогический университет», которая состоится в очном формате 29 ноября 2025 года.</w:t>
      </w:r>
    </w:p>
    <w:p w:rsidR="006F69AA" w:rsidRDefault="006F69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2117A" w:rsidRDefault="00516EC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участи</w:t>
      </w:r>
      <w:r w:rsidR="006F6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олимпиаде необходимо:</w:t>
      </w:r>
    </w:p>
    <w:p w:rsidR="006F69AA" w:rsidRDefault="00516ECF" w:rsidP="006F69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1) </w:t>
      </w:r>
      <w:r w:rsidR="006F6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подать заявку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.11.2025</w:t>
      </w:r>
      <w:r w:rsidR="006F6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6F69AA" w:rsidRPr="00C12BB0">
          <w:rPr>
            <w:rStyle w:val="a8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https://forms.yandex.ru/u/68fb391b1f1eb57545e56186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52117A" w:rsidRDefault="00516ECF" w:rsidP="006F69AA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29.11.2025 пройти регистрацию с 9.30 до 10.00 (1 этаж главного корпуса ВГПУ</w:t>
      </w:r>
      <w:r w:rsidR="006F6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ул.</w:t>
      </w:r>
      <w:r w:rsidR="006F6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Ленина, 86). </w:t>
      </w:r>
    </w:p>
    <w:p w:rsidR="0052117A" w:rsidRDefault="00516EC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собой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взять: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справку из школы;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согласие на обработку персональных данных, заполненное родителями/официальными представителями;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паспорт для сверки данных.</w:t>
      </w:r>
    </w:p>
    <w:p w:rsidR="0052117A" w:rsidRDefault="005211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52117A" w:rsidRDefault="00516ECF">
      <w:pPr>
        <w:suppressAutoHyphens/>
        <w:spacing w:after="24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ГРАФИК ПРОВЕДЕНИЯ ОЛИМПИАДЫ</w:t>
      </w:r>
      <w:r w:rsidR="007E6C3D">
        <w:rPr>
          <w:rFonts w:ascii="Times New Roman" w:eastAsia="Calibri" w:hAnsi="Times New Roman" w:cs="Times New Roman"/>
          <w:sz w:val="28"/>
          <w:szCs w:val="28"/>
        </w:rPr>
        <w:t xml:space="preserve"> 29.11.2025</w:t>
      </w:r>
    </w:p>
    <w:p w:rsidR="0052117A" w:rsidRDefault="00516ECF" w:rsidP="006F69AA">
      <w:pPr>
        <w:suppressAutoHyphens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Регистрация                                           9:30-10:00</w:t>
      </w:r>
    </w:p>
    <w:p w:rsidR="0052117A" w:rsidRDefault="00516ECF" w:rsidP="006F69AA">
      <w:pPr>
        <w:suppressAutoHyphens/>
        <w:spacing w:after="0" w:line="240" w:lineRule="auto"/>
        <w:ind w:left="567"/>
        <w:jc w:val="both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>Организационное собрание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10:00-10:15</w:t>
      </w:r>
    </w:p>
    <w:p w:rsidR="0052117A" w:rsidRDefault="00516ECF" w:rsidP="006F69AA">
      <w:pPr>
        <w:suppressAutoHyphens/>
        <w:spacing w:after="0" w:line="240" w:lineRule="auto"/>
        <w:ind w:left="567"/>
        <w:jc w:val="both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>Решение олимпиадных задач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10:15-12:00</w:t>
      </w:r>
    </w:p>
    <w:p w:rsidR="0052117A" w:rsidRDefault="00516ECF" w:rsidP="006F69AA">
      <w:pPr>
        <w:suppressAutoHyphens/>
        <w:spacing w:after="0" w:line="240" w:lineRule="auto"/>
        <w:ind w:left="567"/>
        <w:jc w:val="both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>Перерыв                                                12.00-12.15</w:t>
      </w:r>
    </w:p>
    <w:p w:rsidR="0052117A" w:rsidRDefault="00516ECF" w:rsidP="006F69AA">
      <w:pPr>
        <w:suppressAutoHyphens/>
        <w:spacing w:after="0" w:line="240" w:lineRule="auto"/>
        <w:ind w:left="567"/>
        <w:jc w:val="both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>Мастер-класс «Биофизика» и</w:t>
      </w:r>
    </w:p>
    <w:p w:rsidR="00AB2E06" w:rsidRDefault="00516ECF" w:rsidP="00AB2E06">
      <w:pPr>
        <w:suppressAutoHyphens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мастер-класс «</w:t>
      </w:r>
      <w:r w:rsidR="00AB2E06">
        <w:rPr>
          <w:rFonts w:ascii="Times New Roman" w:eastAsia="Calibri" w:hAnsi="Times New Roman" w:cs="Times New Roman"/>
          <w:sz w:val="28"/>
          <w:szCs w:val="28"/>
        </w:rPr>
        <w:t xml:space="preserve">Рентгеновское </w:t>
      </w:r>
    </w:p>
    <w:p w:rsidR="00AB2E06" w:rsidRDefault="00AB2E06" w:rsidP="00AB2E06">
      <w:pPr>
        <w:suppressAutoHyphens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излучение и его применение для </w:t>
      </w:r>
    </w:p>
    <w:p w:rsidR="0052117A" w:rsidRDefault="00AB2E06" w:rsidP="00AB2E06">
      <w:pPr>
        <w:suppressAutoHyphens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анализа структуры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материалов</w:t>
      </w:r>
      <w:r w:rsidR="00516ECF"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proofErr w:type="gramEnd"/>
      <w:r w:rsidR="00516ECF">
        <w:rPr>
          <w:rFonts w:ascii="Times New Roman" w:eastAsia="Calibri" w:hAnsi="Times New Roman" w:cs="Times New Roman"/>
          <w:sz w:val="28"/>
          <w:szCs w:val="28"/>
        </w:rPr>
        <w:t xml:space="preserve">     12.15-13.15</w:t>
      </w:r>
    </w:p>
    <w:p w:rsidR="007E6C3D" w:rsidRDefault="007E6C3D" w:rsidP="00AB2E06">
      <w:pPr>
        <w:suppressAutoHyphens/>
        <w:spacing w:after="0" w:line="240" w:lineRule="auto"/>
        <w:ind w:left="567"/>
        <w:jc w:val="both"/>
        <w:textAlignment w:val="baseline"/>
      </w:pPr>
    </w:p>
    <w:p w:rsidR="0052117A" w:rsidRDefault="00516ECF" w:rsidP="006F69AA">
      <w:pPr>
        <w:suppressAutoHyphens/>
        <w:spacing w:after="0" w:line="240" w:lineRule="auto"/>
        <w:ind w:left="567"/>
        <w:jc w:val="both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Проверка работ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01.12.2025-02.12.2025</w:t>
      </w:r>
    </w:p>
    <w:p w:rsidR="0052117A" w:rsidRDefault="00516ECF" w:rsidP="006F69AA">
      <w:pPr>
        <w:suppressAutoHyphens/>
        <w:spacing w:after="0" w:line="240" w:lineRule="auto"/>
        <w:jc w:val="both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>Публикация предварительных итогов очного тура Олимпиады – 03.12.2025.</w:t>
      </w:r>
    </w:p>
    <w:p w:rsidR="0052117A" w:rsidRDefault="00516ECF" w:rsidP="006F69AA">
      <w:pPr>
        <w:suppressAutoHyphens/>
        <w:spacing w:after="0" w:line="240" w:lineRule="auto"/>
        <w:jc w:val="both"/>
        <w:textAlignment w:val="baseline"/>
      </w:pPr>
      <w:r>
        <w:rPr>
          <w:rFonts w:ascii="Times New Roman" w:eastAsia="Calibri" w:hAnsi="Times New Roman" w:cs="Times New Roman"/>
          <w:sz w:val="28"/>
          <w:szCs w:val="28"/>
        </w:rPr>
        <w:t>Подача апелляции – до 04.12.2025.</w:t>
      </w:r>
    </w:p>
    <w:p w:rsidR="0052117A" w:rsidRDefault="00516ECF" w:rsidP="006F69AA">
      <w:p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подведения итогов и награждения будет опубликована</w:t>
      </w:r>
      <w:r w:rsidR="006F69AA" w:rsidRPr="006F69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9AA">
        <w:rPr>
          <w:rFonts w:ascii="Times New Roman" w:eastAsia="Calibri" w:hAnsi="Times New Roman" w:cs="Times New Roman"/>
          <w:sz w:val="28"/>
          <w:szCs w:val="28"/>
          <w:highlight w:val="white"/>
        </w:rPr>
        <w:t>08.12.2025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E443E">
        <w:rPr>
          <w:rFonts w:ascii="Times New Roman" w:eastAsia="Calibri" w:hAnsi="Times New Roman" w:cs="Times New Roman"/>
          <w:sz w:val="28"/>
          <w:szCs w:val="28"/>
        </w:rPr>
        <w:t>странице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Олимпиады </w:t>
      </w:r>
      <w:hyperlink r:id="rId5" w:anchor="news" w:history="1">
        <w:r w:rsidR="006F69AA" w:rsidRPr="00C12BB0">
          <w:rPr>
            <w:rStyle w:val="a8"/>
            <w:rFonts w:ascii="Times New Roman" w:eastAsia="Calibri" w:hAnsi="Times New Roman" w:cs="Times New Roman"/>
            <w:sz w:val="28"/>
            <w:szCs w:val="28"/>
          </w:rPr>
          <w:t>http://phys.vspu.ac.ru/news.html#news</w:t>
        </w:r>
      </w:hyperlink>
      <w:r w:rsidR="006F69AA" w:rsidRPr="006F69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69AA" w:rsidRDefault="006F69AA" w:rsidP="006F69AA">
      <w:pPr>
        <w:suppressAutoHyphens/>
        <w:spacing w:after="0" w:line="240" w:lineRule="auto"/>
        <w:jc w:val="both"/>
        <w:textAlignment w:val="baseline"/>
      </w:pPr>
    </w:p>
    <w:p w:rsidR="006567AF" w:rsidRDefault="00516ECF" w:rsidP="00656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рамках олимпиады у учащихся появится возможность продемонстрировать свои знания по физике, проверить готовность к ОГЭ и ЕГЭ, а также получить дополнительные баллы для поступления на физико-математический факультет ФГБОУ ВО «Воронежский государственный педагогический университет».</w:t>
      </w:r>
    </w:p>
    <w:p w:rsidR="0052117A" w:rsidRDefault="00516ECF" w:rsidP="006567AF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Положение о проведении олимпиады и бланки согласия на обработку персональных данных прилагаются.</w:t>
      </w:r>
    </w:p>
    <w:p w:rsidR="0052117A" w:rsidRDefault="00516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117A" w:rsidRDefault="00516ECF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 уважением, организационный комитет олимпиады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тел.: +7 (473) 255 47 22</w:t>
      </w:r>
    </w:p>
    <w:p w:rsidR="0052117A" w:rsidRPr="006F69AA" w:rsidRDefault="00516ECF" w:rsidP="006F69AA">
      <w:pPr>
        <w:shd w:val="clear" w:color="auto" w:fill="FFFFFF"/>
        <w:spacing w:after="0" w:line="240" w:lineRule="auto"/>
        <w:rPr>
          <w:lang w:val="en-US"/>
        </w:rPr>
      </w:pPr>
      <w:r w:rsidRPr="006F69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E-mail: kafphis@mail.ru</w:t>
      </w:r>
    </w:p>
    <w:sectPr w:rsidR="0052117A" w:rsidRPr="006F69A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A"/>
    <w:rsid w:val="001E443E"/>
    <w:rsid w:val="00516ECF"/>
    <w:rsid w:val="0052117A"/>
    <w:rsid w:val="006567AF"/>
    <w:rsid w:val="006F69AA"/>
    <w:rsid w:val="007E6C3D"/>
    <w:rsid w:val="00A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E99769-F4EF-4EFB-96CB-C44E84CC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character" w:styleId="a8">
    <w:name w:val="Hyperlink"/>
    <w:basedOn w:val="a0"/>
    <w:uiPriority w:val="99"/>
    <w:unhideWhenUsed/>
    <w:rsid w:val="006F69A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16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hys.vspu.ac.ru/news.html" TargetMode="External"/><Relationship Id="rId4" Type="http://schemas.openxmlformats.org/officeDocument/2006/relationships/hyperlink" Target="https://forms.yandex.ru/u/68fb391b1f1eb57545e56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320</Words>
  <Characters>1827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</dc:creator>
  <dc:description/>
  <cp:lastModifiedBy>Учетная запись Майкрософт</cp:lastModifiedBy>
  <cp:revision>19</cp:revision>
  <dcterms:created xsi:type="dcterms:W3CDTF">2025-10-23T08:54:00Z</dcterms:created>
  <dcterms:modified xsi:type="dcterms:W3CDTF">2025-10-28T10:35:00Z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